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64" w:rsidRDefault="00AE0164" w:rsidP="00AE0164">
      <w:pPr>
        <w:pStyle w:val="Standard"/>
        <w:rPr>
          <w:rFonts w:ascii="Bell MT" w:hAnsi="Bell MT"/>
          <w:b/>
          <w:i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927FAE2" wp14:editId="3DD0AECE">
            <wp:simplePos x="0" y="0"/>
            <wp:positionH relativeFrom="column">
              <wp:posOffset>-191770</wp:posOffset>
            </wp:positionH>
            <wp:positionV relativeFrom="paragraph">
              <wp:posOffset>-629920</wp:posOffset>
            </wp:positionV>
            <wp:extent cx="1086485" cy="1099820"/>
            <wp:effectExtent l="0" t="0" r="0" b="5080"/>
            <wp:wrapThrough wrapText="bothSides">
              <wp:wrapPolygon edited="0">
                <wp:start x="0" y="0"/>
                <wp:lineTo x="0" y="21326"/>
                <wp:lineTo x="21209" y="21326"/>
                <wp:lineTo x="21209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upp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9A75CC4" wp14:editId="549EBF91">
            <wp:simplePos x="0" y="0"/>
            <wp:positionH relativeFrom="column">
              <wp:posOffset>5293360</wp:posOffset>
            </wp:positionH>
            <wp:positionV relativeFrom="paragraph">
              <wp:posOffset>-641985</wp:posOffset>
            </wp:positionV>
            <wp:extent cx="1086485" cy="1099820"/>
            <wp:effectExtent l="0" t="0" r="0" b="5080"/>
            <wp:wrapThrough wrapText="bothSides">
              <wp:wrapPolygon edited="0">
                <wp:start x="0" y="0"/>
                <wp:lineTo x="0" y="21326"/>
                <wp:lineTo x="21209" y="21326"/>
                <wp:lineTo x="21209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upp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D54">
        <w:rPr>
          <w:rFonts w:ascii="Bell MT" w:hAnsi="Bell MT"/>
          <w:b/>
          <w:i/>
          <w:sz w:val="24"/>
          <w:szCs w:val="24"/>
        </w:rPr>
        <w:t xml:space="preserve"> </w:t>
      </w:r>
      <w:r w:rsidR="0037680B">
        <w:rPr>
          <w:rFonts w:ascii="Bell MT" w:hAnsi="Bell MT"/>
          <w:b/>
          <w:i/>
          <w:sz w:val="24"/>
          <w:szCs w:val="24"/>
        </w:rPr>
        <w:t xml:space="preserve">                   </w:t>
      </w:r>
      <w:r w:rsidR="00672D54">
        <w:rPr>
          <w:rFonts w:ascii="Bell MT" w:hAnsi="Bell MT"/>
          <w:b/>
          <w:i/>
          <w:sz w:val="24"/>
          <w:szCs w:val="24"/>
        </w:rPr>
        <w:t xml:space="preserve">                                                                                          </w:t>
      </w:r>
      <w:r w:rsidR="0037680B">
        <w:rPr>
          <w:rFonts w:ascii="Bell MT" w:hAnsi="Bell MT"/>
          <w:b/>
          <w:i/>
          <w:sz w:val="24"/>
          <w:szCs w:val="24"/>
        </w:rPr>
        <w:t xml:space="preserve"> </w:t>
      </w:r>
      <w:r>
        <w:rPr>
          <w:rFonts w:ascii="Bell MT" w:hAnsi="Bell MT"/>
          <w:b/>
          <w:i/>
          <w:sz w:val="24"/>
          <w:szCs w:val="24"/>
        </w:rPr>
        <w:t xml:space="preserve">  </w:t>
      </w:r>
      <w:r>
        <w:rPr>
          <w:rFonts w:ascii="Bell MT" w:hAnsi="Bell MT"/>
          <w:b/>
          <w:i/>
        </w:rPr>
        <w:t xml:space="preserve">      </w:t>
      </w:r>
    </w:p>
    <w:p w:rsidR="0037680B" w:rsidRPr="00AE0164" w:rsidRDefault="0037680B" w:rsidP="00AE0164">
      <w:pPr>
        <w:pStyle w:val="Standard"/>
        <w:jc w:val="center"/>
        <w:rPr>
          <w:rFonts w:ascii="Bell MT" w:hAnsi="Bell MT"/>
          <w:b/>
          <w:i/>
          <w:sz w:val="24"/>
          <w:szCs w:val="24"/>
        </w:rPr>
      </w:pPr>
      <w:r w:rsidRPr="0037680B">
        <w:rPr>
          <w:rFonts w:ascii="Bell MT" w:hAnsi="Bell MT"/>
          <w:b/>
          <w:i/>
        </w:rPr>
        <w:t>organizza in</w:t>
      </w:r>
    </w:p>
    <w:p w:rsidR="0037680B" w:rsidRPr="0037680B" w:rsidRDefault="0037680B" w:rsidP="00AE0164">
      <w:pPr>
        <w:pStyle w:val="Standard"/>
        <w:tabs>
          <w:tab w:val="left" w:pos="945"/>
          <w:tab w:val="center" w:pos="5205"/>
        </w:tabs>
        <w:jc w:val="center"/>
        <w:rPr>
          <w:rFonts w:ascii="Bell MT" w:hAnsi="Bell MT"/>
          <w:b/>
          <w:i/>
        </w:rPr>
      </w:pPr>
      <w:r w:rsidRPr="0037680B">
        <w:rPr>
          <w:rFonts w:ascii="Bell MT" w:hAnsi="Bell MT"/>
          <w:b/>
          <w:i/>
        </w:rPr>
        <w:t>Collaborazione con l’Amministrazione comunale</w:t>
      </w:r>
    </w:p>
    <w:p w:rsidR="0037680B" w:rsidRPr="00672D54" w:rsidRDefault="0037680B" w:rsidP="00AE0164">
      <w:pPr>
        <w:pStyle w:val="Standard"/>
        <w:jc w:val="center"/>
        <w:rPr>
          <w:rFonts w:ascii="Times New Roman" w:hAnsi="Times New Roman"/>
          <w:b/>
          <w:i/>
          <w:sz w:val="18"/>
          <w:szCs w:val="18"/>
        </w:rPr>
      </w:pPr>
      <w:r w:rsidRPr="00672D54">
        <w:rPr>
          <w:rFonts w:ascii="Times New Roman" w:hAnsi="Times New Roman"/>
          <w:b/>
          <w:i/>
          <w:sz w:val="18"/>
          <w:szCs w:val="18"/>
        </w:rPr>
        <w:t>SABATO 3 AGOSTO 2013</w:t>
      </w:r>
    </w:p>
    <w:p w:rsidR="0037680B" w:rsidRPr="00672D54" w:rsidRDefault="0037680B" w:rsidP="00AE0164">
      <w:pPr>
        <w:pStyle w:val="Standard"/>
        <w:jc w:val="center"/>
        <w:rPr>
          <w:rFonts w:ascii="Bell MT" w:hAnsi="Bell MT"/>
          <w:b/>
          <w:i/>
          <w:sz w:val="18"/>
          <w:szCs w:val="18"/>
        </w:rPr>
      </w:pPr>
      <w:r w:rsidRPr="00672D54">
        <w:rPr>
          <w:rFonts w:ascii="Times New Roman" w:hAnsi="Times New Roman"/>
          <w:b/>
          <w:i/>
          <w:sz w:val="18"/>
          <w:szCs w:val="18"/>
        </w:rPr>
        <w:t>3</w:t>
      </w:r>
      <w:r w:rsidRPr="00672D54">
        <w:rPr>
          <w:rFonts w:ascii="Bell MT" w:hAnsi="Bell MT"/>
          <w:b/>
          <w:i/>
          <w:sz w:val="18"/>
          <w:szCs w:val="18"/>
        </w:rPr>
        <w:t>^ CORRI MONTE Gara podistica di km. 10</w:t>
      </w:r>
    </w:p>
    <w:p w:rsidR="0037680B" w:rsidRPr="0037680B" w:rsidRDefault="0037680B" w:rsidP="00AE0164">
      <w:pPr>
        <w:pStyle w:val="Standard"/>
        <w:jc w:val="center"/>
        <w:rPr>
          <w:rFonts w:ascii="Bell MT" w:hAnsi="Bell MT"/>
          <w:b/>
          <w:i/>
        </w:rPr>
      </w:pPr>
      <w:r w:rsidRPr="00672D54">
        <w:rPr>
          <w:rFonts w:ascii="Bell MT" w:hAnsi="Bell MT"/>
          <w:b/>
          <w:i/>
          <w:sz w:val="18"/>
          <w:szCs w:val="18"/>
        </w:rPr>
        <w:t>MONTE SANT’ANGELO (FG)</w:t>
      </w:r>
    </w:p>
    <w:p w:rsidR="0037680B" w:rsidRPr="00672D54" w:rsidRDefault="0037680B" w:rsidP="0037680B">
      <w:pPr>
        <w:pStyle w:val="Standard"/>
        <w:jc w:val="center"/>
        <w:rPr>
          <w:rFonts w:ascii="Bell MT" w:hAnsi="Bell MT"/>
          <w:b/>
          <w:i/>
          <w:color w:val="FF0000"/>
          <w:sz w:val="24"/>
          <w:szCs w:val="24"/>
        </w:rPr>
      </w:pPr>
      <w:r w:rsidRPr="00672D54">
        <w:rPr>
          <w:rFonts w:ascii="Bell MT" w:hAnsi="Bell MT"/>
          <w:b/>
          <w:i/>
          <w:color w:val="FF0000"/>
          <w:sz w:val="24"/>
          <w:szCs w:val="24"/>
        </w:rPr>
        <w:t>REGOLAMENTO</w:t>
      </w:r>
    </w:p>
    <w:p w:rsidR="0037680B" w:rsidRPr="00AE0164" w:rsidRDefault="0037680B" w:rsidP="0037680B">
      <w:pPr>
        <w:pStyle w:val="Paragrafoelenco"/>
        <w:numPr>
          <w:ilvl w:val="0"/>
          <w:numId w:val="3"/>
        </w:numPr>
        <w:rPr>
          <w:rFonts w:ascii="Times New Roman" w:hAnsi="Times New Roman"/>
          <w:i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Il Gruppo Podistico Montanari DOC con il patrocinio di Monte Sant’Angelo, organizza una manifestazione podistica denominata 3^ CORRI MONTE: gara provinciale su strada di km 10.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Il raduno giuria e concorrenti, è fissato per le ore 16:</w:t>
      </w:r>
      <w:r w:rsidR="003D08AD">
        <w:rPr>
          <w:rFonts w:ascii="Times New Roman" w:hAnsi="Times New Roman"/>
          <w:i/>
          <w:sz w:val="18"/>
          <w:szCs w:val="18"/>
        </w:rPr>
        <w:t xml:space="preserve">00 </w:t>
      </w:r>
      <w:r w:rsidRPr="00AE0164">
        <w:rPr>
          <w:rFonts w:ascii="Times New Roman" w:hAnsi="Times New Roman"/>
          <w:i/>
          <w:sz w:val="18"/>
          <w:szCs w:val="18"/>
        </w:rPr>
        <w:t xml:space="preserve">presso la villa comunale di Monte S. Angelo ”zona belvedere” </w:t>
      </w:r>
      <w:r w:rsidRPr="00AE0164">
        <w:rPr>
          <w:rFonts w:ascii="Times New Roman" w:hAnsi="Times New Roman"/>
          <w:b/>
          <w:i/>
          <w:sz w:val="18"/>
          <w:szCs w:val="18"/>
          <w:u w:val="single"/>
        </w:rPr>
        <w:t>partenza Km. 10 ore 18:00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Possono partecipare gli atleti FIDAL assoluti, allievi, juniores, promesse, seniores, e FIDAL amatori-master M/F in regola con il tesseramento anno 201</w:t>
      </w:r>
      <w:r w:rsidR="00672D54" w:rsidRPr="00AE0164">
        <w:rPr>
          <w:rFonts w:ascii="Times New Roman" w:hAnsi="Times New Roman"/>
          <w:i/>
          <w:sz w:val="18"/>
          <w:szCs w:val="18"/>
        </w:rPr>
        <w:t>3</w:t>
      </w:r>
      <w:r w:rsidRPr="00AE0164">
        <w:rPr>
          <w:rFonts w:ascii="Times New Roman" w:hAnsi="Times New Roman"/>
          <w:i/>
          <w:sz w:val="18"/>
          <w:szCs w:val="18"/>
        </w:rPr>
        <w:t xml:space="preserve"> e le norme di tutela sanitaria alla pratica sportiva agonistica. Possono anche partecipare gli atleti tesserati agli enti di promozione sportiva, nel rispetto delle convezioni stipulati con la FIDAL.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La quota di partecipazione sarà di € 6.00,da versare all’atto del ritiro pettorali e pacco gara. Il ritiro dei pettorali dovrà avvenire in un’unica soluzione, a cura di un responsabile della società.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 xml:space="preserve">Le iscrizioni si potranno effettuare entro e non oltre le ore 24.00 del </w:t>
      </w:r>
      <w:r w:rsidR="00C32E83">
        <w:rPr>
          <w:rFonts w:ascii="Times New Roman" w:hAnsi="Times New Roman"/>
          <w:i/>
          <w:sz w:val="18"/>
          <w:szCs w:val="18"/>
        </w:rPr>
        <w:t>31</w:t>
      </w:r>
      <w:r w:rsidRPr="00AE0164">
        <w:rPr>
          <w:rFonts w:ascii="Times New Roman" w:hAnsi="Times New Roman"/>
          <w:i/>
          <w:sz w:val="18"/>
          <w:szCs w:val="18"/>
        </w:rPr>
        <w:t xml:space="preserve"> </w:t>
      </w:r>
      <w:r w:rsidR="00C32E83">
        <w:rPr>
          <w:rFonts w:ascii="Times New Roman" w:hAnsi="Times New Roman"/>
          <w:i/>
          <w:sz w:val="18"/>
          <w:szCs w:val="18"/>
        </w:rPr>
        <w:t>luglio</w:t>
      </w:r>
      <w:bookmarkStart w:id="0" w:name="_GoBack"/>
      <w:bookmarkEnd w:id="0"/>
      <w:r w:rsidRPr="00AE0164">
        <w:rPr>
          <w:rFonts w:ascii="Times New Roman" w:hAnsi="Times New Roman"/>
          <w:i/>
          <w:sz w:val="18"/>
          <w:szCs w:val="18"/>
        </w:rPr>
        <w:t xml:space="preserve">  inviando all’indirizzo e-mail  </w:t>
      </w:r>
      <w:hyperlink r:id="rId7" w:history="1">
        <w:r w:rsidRPr="00AE0164">
          <w:rPr>
            <w:rStyle w:val="Internetlink"/>
            <w:rFonts w:ascii="Times New Roman" w:hAnsi="Times New Roman"/>
            <w:i/>
            <w:sz w:val="18"/>
            <w:szCs w:val="18"/>
          </w:rPr>
          <w:t>info@correreipuglia.it</w:t>
        </w:r>
      </w:hyperlink>
      <w:r w:rsidRPr="00AE0164">
        <w:rPr>
          <w:rFonts w:ascii="Times New Roman" w:hAnsi="Times New Roman"/>
          <w:i/>
          <w:sz w:val="18"/>
          <w:szCs w:val="18"/>
          <w:u w:val="single"/>
        </w:rPr>
        <w:t xml:space="preserve"> </w:t>
      </w:r>
      <w:r w:rsidRPr="00AE016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E0164">
        <w:rPr>
          <w:rFonts w:ascii="Times New Roman" w:hAnsi="Times New Roman"/>
          <w:i/>
          <w:sz w:val="18"/>
          <w:szCs w:val="18"/>
        </w:rPr>
        <w:t>Quotadamo</w:t>
      </w:r>
      <w:proofErr w:type="spellEnd"/>
      <w:r w:rsidRPr="00AE0164">
        <w:rPr>
          <w:rFonts w:ascii="Times New Roman" w:hAnsi="Times New Roman"/>
          <w:i/>
          <w:sz w:val="18"/>
          <w:szCs w:val="18"/>
        </w:rPr>
        <w:t xml:space="preserve"> Onofrio Pio,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Non si accettano iscrizioni il giorno della gara.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Per ragioni tecniche non sarà possibile effettuare  cancellazioni o sostituzioni una volta effettuata l’iscrizione.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Il comitato organizzatore declina ogni responsabilità per eventuali incidenti o danni a persone o cose</w:t>
      </w:r>
      <w:r w:rsidR="00661E1B">
        <w:rPr>
          <w:rFonts w:ascii="Times New Roman" w:hAnsi="Times New Roman"/>
          <w:i/>
          <w:sz w:val="18"/>
          <w:szCs w:val="18"/>
        </w:rPr>
        <w:t>, prima e dopo la manifestazione.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Durante l’intera manifestazione sarà garantita l’assistenza sanitaria, e il servizio d’ordine sarà curato da VV.UU., Carabinieri e addetti all’organizzazione.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Tutto il percorso, ben segnalato, sarà controllato dai giudici FIDAL che prenderanno l’ordine d’arrivo e stileranno le classifiche.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>Eventuali reclami dovranno pervenire per iscritto ai giudici di gara en</w:t>
      </w:r>
      <w:r w:rsidR="009755CE">
        <w:rPr>
          <w:rFonts w:ascii="Times New Roman" w:hAnsi="Times New Roman"/>
          <w:i/>
          <w:sz w:val="18"/>
          <w:szCs w:val="18"/>
        </w:rPr>
        <w:t xml:space="preserve">tro 15 minuti dall’annuncio dei  </w:t>
      </w:r>
      <w:r w:rsidRPr="00AE0164">
        <w:rPr>
          <w:rFonts w:ascii="Times New Roman" w:hAnsi="Times New Roman"/>
          <w:i/>
          <w:sz w:val="18"/>
          <w:szCs w:val="18"/>
        </w:rPr>
        <w:t>risultati, nei modi previsti dalle norme federali.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 xml:space="preserve">Le classifiche della gara “ 3^ CORRI MONTE “ saranno pubblicate  sul sito </w:t>
      </w:r>
      <w:hyperlink r:id="rId8" w:history="1">
        <w:r w:rsidRPr="00AE0164">
          <w:rPr>
            <w:rStyle w:val="Internetlink"/>
            <w:rFonts w:ascii="Times New Roman" w:hAnsi="Times New Roman"/>
            <w:i/>
            <w:sz w:val="18"/>
            <w:szCs w:val="18"/>
          </w:rPr>
          <w:t>www.correreinpuglia.it</w:t>
        </w:r>
      </w:hyperlink>
      <w:r w:rsidRPr="00AE0164">
        <w:rPr>
          <w:rFonts w:ascii="Times New Roman" w:hAnsi="Times New Roman"/>
          <w:i/>
          <w:sz w:val="18"/>
          <w:szCs w:val="18"/>
        </w:rPr>
        <w:t>..</w:t>
      </w:r>
    </w:p>
    <w:p w:rsidR="0037680B" w:rsidRPr="00AE0164" w:rsidRDefault="0037680B" w:rsidP="0037680B">
      <w:pPr>
        <w:pStyle w:val="Paragrafoelenco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AE0164">
        <w:rPr>
          <w:rFonts w:ascii="Times New Roman" w:hAnsi="Times New Roman"/>
          <w:i/>
          <w:sz w:val="18"/>
          <w:szCs w:val="18"/>
        </w:rPr>
        <w:t xml:space="preserve">Per ulteriori informazione contattare Raffaele Rinaldi 3284122022 o all’indirizzo e-mail </w:t>
      </w:r>
      <w:r w:rsidRPr="00AE0164">
        <w:rPr>
          <w:rFonts w:ascii="Times New Roman" w:hAnsi="Times New Roman"/>
          <w:i/>
          <w:sz w:val="18"/>
          <w:szCs w:val="18"/>
          <w:u w:val="single"/>
        </w:rPr>
        <w:t>rinaldiraffaele@alice.it</w:t>
      </w:r>
    </w:p>
    <w:p w:rsidR="0037680B" w:rsidRPr="00AE0164" w:rsidRDefault="0037680B" w:rsidP="00672D54">
      <w:pPr>
        <w:pStyle w:val="Paragrafoelenco"/>
        <w:jc w:val="center"/>
        <w:rPr>
          <w:rFonts w:ascii="Times New Roman" w:hAnsi="Times New Roman"/>
          <w:b/>
          <w:i/>
          <w:color w:val="FF0000"/>
          <w:sz w:val="18"/>
          <w:szCs w:val="18"/>
        </w:rPr>
      </w:pPr>
      <w:r w:rsidRPr="00AE0164">
        <w:rPr>
          <w:rFonts w:ascii="Times New Roman" w:hAnsi="Times New Roman"/>
          <w:b/>
          <w:i/>
          <w:color w:val="FF0000"/>
          <w:sz w:val="18"/>
          <w:szCs w:val="18"/>
        </w:rPr>
        <w:t>PREMIAZIONI</w:t>
      </w:r>
    </w:p>
    <w:p w:rsidR="0037680B" w:rsidRPr="00095349" w:rsidRDefault="0037680B" w:rsidP="0037680B">
      <w:pPr>
        <w:pStyle w:val="Paragrafoelenco"/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 w:rsidRPr="00095349">
        <w:rPr>
          <w:rFonts w:ascii="Times New Roman" w:hAnsi="Times New Roman"/>
          <w:i/>
          <w:sz w:val="24"/>
          <w:szCs w:val="24"/>
        </w:rPr>
        <w:t xml:space="preserve">Primi 5 (cinque) delle categorie maschile e femminile </w:t>
      </w:r>
      <w:proofErr w:type="spellStart"/>
      <w:r w:rsidR="00AE1059">
        <w:rPr>
          <w:rFonts w:ascii="Times New Roman" w:hAnsi="Times New Roman"/>
          <w:i/>
          <w:sz w:val="24"/>
          <w:szCs w:val="24"/>
        </w:rPr>
        <w:t>Ass</w:t>
      </w:r>
      <w:proofErr w:type="spellEnd"/>
      <w:r w:rsidR="00AE1059">
        <w:rPr>
          <w:rFonts w:ascii="Times New Roman" w:hAnsi="Times New Roman"/>
          <w:i/>
          <w:sz w:val="24"/>
          <w:szCs w:val="24"/>
        </w:rPr>
        <w:t xml:space="preserve">, </w:t>
      </w:r>
      <w:r w:rsidRPr="00095349">
        <w:rPr>
          <w:rFonts w:ascii="Times New Roman" w:hAnsi="Times New Roman"/>
          <w:i/>
          <w:sz w:val="24"/>
          <w:szCs w:val="24"/>
        </w:rPr>
        <w:t xml:space="preserve">Tm, 35, 40, 45, 50, 55, 60,65, e i primi </w:t>
      </w:r>
      <w:r w:rsidR="005B2C06">
        <w:rPr>
          <w:rFonts w:ascii="Times New Roman" w:hAnsi="Times New Roman"/>
          <w:i/>
          <w:sz w:val="24"/>
          <w:szCs w:val="24"/>
        </w:rPr>
        <w:t>3</w:t>
      </w:r>
      <w:r w:rsidRPr="00095349">
        <w:rPr>
          <w:rFonts w:ascii="Times New Roman" w:hAnsi="Times New Roman"/>
          <w:i/>
          <w:sz w:val="24"/>
          <w:szCs w:val="24"/>
        </w:rPr>
        <w:t xml:space="preserve"> (</w:t>
      </w:r>
      <w:r w:rsidR="005B2C06">
        <w:rPr>
          <w:rFonts w:ascii="Times New Roman" w:hAnsi="Times New Roman"/>
          <w:i/>
          <w:sz w:val="24"/>
          <w:szCs w:val="24"/>
        </w:rPr>
        <w:t>Tre</w:t>
      </w:r>
      <w:r w:rsidRPr="00095349">
        <w:rPr>
          <w:rFonts w:ascii="Times New Roman" w:hAnsi="Times New Roman"/>
          <w:i/>
          <w:sz w:val="24"/>
          <w:szCs w:val="24"/>
        </w:rPr>
        <w:t>) delle restanti categorie.</w:t>
      </w:r>
    </w:p>
    <w:p w:rsidR="00AE0164" w:rsidRDefault="00AE0164" w:rsidP="00672D54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37680B" w:rsidRPr="0037680B" w:rsidRDefault="00AE0164" w:rsidP="00672D54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  <w:r w:rsidR="00672D54">
        <w:rPr>
          <w:rFonts w:ascii="Times New Roman" w:hAnsi="Times New Roman"/>
          <w:i/>
          <w:sz w:val="18"/>
          <w:szCs w:val="18"/>
        </w:rPr>
        <w:t xml:space="preserve">Monte S. Angelo ____________            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  <w:r w:rsidR="0037680B" w:rsidRPr="0037680B">
        <w:rPr>
          <w:rFonts w:ascii="Times New Roman" w:eastAsia="Calibri" w:hAnsi="Times New Roman" w:cs="Times New Roman"/>
          <w:i/>
          <w:color w:val="00000A"/>
          <w:kern w:val="3"/>
          <w:sz w:val="18"/>
          <w:szCs w:val="18"/>
        </w:rPr>
        <w:t>Il presidente</w:t>
      </w:r>
    </w:p>
    <w:p w:rsidR="002E0646" w:rsidRPr="00672D54" w:rsidRDefault="0037680B" w:rsidP="00672D54">
      <w:pPr>
        <w:widowControl w:val="0"/>
        <w:tabs>
          <w:tab w:val="left" w:pos="708"/>
        </w:tabs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eastAsia="Calibri" w:hAnsi="Times New Roman" w:cs="Times New Roman"/>
          <w:color w:val="00000A"/>
          <w:kern w:val="3"/>
          <w:sz w:val="18"/>
          <w:szCs w:val="18"/>
        </w:rPr>
      </w:pPr>
      <w:r w:rsidRPr="0037680B">
        <w:rPr>
          <w:rFonts w:ascii="Times New Roman" w:eastAsia="Calibri" w:hAnsi="Times New Roman" w:cs="Times New Roman"/>
          <w:i/>
          <w:color w:val="00000A"/>
          <w:kern w:val="3"/>
          <w:sz w:val="18"/>
          <w:szCs w:val="18"/>
        </w:rPr>
        <w:t xml:space="preserve">                                                                                                         </w:t>
      </w:r>
      <w:r w:rsidRPr="0037680B">
        <w:rPr>
          <w:rFonts w:ascii="Times New Roman" w:eastAsia="Calibri" w:hAnsi="Times New Roman" w:cs="Times New Roman"/>
          <w:b/>
          <w:bCs/>
          <w:i/>
          <w:color w:val="00000A"/>
          <w:kern w:val="3"/>
          <w:sz w:val="18"/>
          <w:szCs w:val="18"/>
        </w:rPr>
        <w:t xml:space="preserve">      Rinaldi Raffaele</w:t>
      </w:r>
    </w:p>
    <w:sectPr w:rsidR="002E0646" w:rsidRPr="00672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CD7"/>
    <w:multiLevelType w:val="hybridMultilevel"/>
    <w:tmpl w:val="D4FEAB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B57279"/>
    <w:multiLevelType w:val="multilevel"/>
    <w:tmpl w:val="D898FA74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6DBA5549"/>
    <w:multiLevelType w:val="multilevel"/>
    <w:tmpl w:val="1F0671CA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0B"/>
    <w:rsid w:val="00095349"/>
    <w:rsid w:val="002E0646"/>
    <w:rsid w:val="0037680B"/>
    <w:rsid w:val="003D08AD"/>
    <w:rsid w:val="005B2C06"/>
    <w:rsid w:val="00661E1B"/>
    <w:rsid w:val="00672D54"/>
    <w:rsid w:val="009755CE"/>
    <w:rsid w:val="00AE0164"/>
    <w:rsid w:val="00AE1059"/>
    <w:rsid w:val="00C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7680B"/>
    <w:pPr>
      <w:tabs>
        <w:tab w:val="left" w:pos="708"/>
      </w:tabs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Paragrafoelenco">
    <w:name w:val="List Paragraph"/>
    <w:basedOn w:val="Standard"/>
    <w:rsid w:val="0037680B"/>
    <w:pPr>
      <w:ind w:left="720"/>
    </w:pPr>
  </w:style>
  <w:style w:type="character" w:customStyle="1" w:styleId="Internetlink">
    <w:name w:val="Internet link"/>
    <w:basedOn w:val="Carpredefinitoparagrafo"/>
    <w:rsid w:val="0037680B"/>
    <w:rPr>
      <w:rFonts w:cs="Times New Roman"/>
      <w:color w:val="0000FF"/>
      <w:u w:val="single"/>
      <w:lang w:val="it-IT" w:eastAsia="it-IT" w:bidi="it-IT"/>
    </w:rPr>
  </w:style>
  <w:style w:type="numbering" w:customStyle="1" w:styleId="WWNum1">
    <w:name w:val="WWNum1"/>
    <w:basedOn w:val="Nessunelenco"/>
    <w:rsid w:val="0037680B"/>
    <w:pPr>
      <w:numPr>
        <w:numId w:val="6"/>
      </w:numPr>
    </w:pPr>
  </w:style>
  <w:style w:type="numbering" w:customStyle="1" w:styleId="WWNum2">
    <w:name w:val="WWNum2"/>
    <w:basedOn w:val="Nessunelenco"/>
    <w:rsid w:val="0037680B"/>
    <w:pPr>
      <w:numPr>
        <w:numId w:val="2"/>
      </w:numPr>
    </w:pPr>
  </w:style>
  <w:style w:type="numbering" w:customStyle="1" w:styleId="WWNum21">
    <w:name w:val="WWNum21"/>
    <w:basedOn w:val="Nessunelenco"/>
    <w:rsid w:val="00376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7680B"/>
    <w:pPr>
      <w:tabs>
        <w:tab w:val="left" w:pos="708"/>
      </w:tabs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Paragrafoelenco">
    <w:name w:val="List Paragraph"/>
    <w:basedOn w:val="Standard"/>
    <w:rsid w:val="0037680B"/>
    <w:pPr>
      <w:ind w:left="720"/>
    </w:pPr>
  </w:style>
  <w:style w:type="character" w:customStyle="1" w:styleId="Internetlink">
    <w:name w:val="Internet link"/>
    <w:basedOn w:val="Carpredefinitoparagrafo"/>
    <w:rsid w:val="0037680B"/>
    <w:rPr>
      <w:rFonts w:cs="Times New Roman"/>
      <w:color w:val="0000FF"/>
      <w:u w:val="single"/>
      <w:lang w:val="it-IT" w:eastAsia="it-IT" w:bidi="it-IT"/>
    </w:rPr>
  </w:style>
  <w:style w:type="numbering" w:customStyle="1" w:styleId="WWNum1">
    <w:name w:val="WWNum1"/>
    <w:basedOn w:val="Nessunelenco"/>
    <w:rsid w:val="0037680B"/>
    <w:pPr>
      <w:numPr>
        <w:numId w:val="6"/>
      </w:numPr>
    </w:pPr>
  </w:style>
  <w:style w:type="numbering" w:customStyle="1" w:styleId="WWNum2">
    <w:name w:val="WWNum2"/>
    <w:basedOn w:val="Nessunelenco"/>
    <w:rsid w:val="0037680B"/>
    <w:pPr>
      <w:numPr>
        <w:numId w:val="2"/>
      </w:numPr>
    </w:pPr>
  </w:style>
  <w:style w:type="numbering" w:customStyle="1" w:styleId="WWNum21">
    <w:name w:val="WWNum21"/>
    <w:basedOn w:val="Nessunelenco"/>
    <w:rsid w:val="0037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rereinpuglia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correrei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Pasquale</cp:lastModifiedBy>
  <cp:revision>9</cp:revision>
  <dcterms:created xsi:type="dcterms:W3CDTF">2013-03-11T21:26:00Z</dcterms:created>
  <dcterms:modified xsi:type="dcterms:W3CDTF">2013-05-09T17:18:00Z</dcterms:modified>
</cp:coreProperties>
</file>